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D2" w:rsidRDefault="006B2638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638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6B2638" w:rsidRPr="006B2638" w:rsidRDefault="006B2638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638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 общеобразовательной программы</w:t>
      </w:r>
    </w:p>
    <w:p w:rsidR="006B2638" w:rsidRDefault="006B2638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63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  <w:r w:rsidRPr="006B2638">
        <w:rPr>
          <w:rFonts w:ascii="Times New Roman" w:hAnsi="Times New Roman" w:cs="Times New Roman"/>
          <w:b/>
          <w:bCs/>
          <w:sz w:val="24"/>
          <w:szCs w:val="24"/>
        </w:rPr>
        <w:t xml:space="preserve"> » с 4.05.2020 по 30.05.2020</w:t>
      </w:r>
    </w:p>
    <w:p w:rsidR="001B38D2" w:rsidRPr="00F17D36" w:rsidRDefault="001B38D2" w:rsidP="00BD64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r w:rsidR="00BD64BC">
        <w:rPr>
          <w:rFonts w:ascii="Times New Roman" w:hAnsi="Times New Roman" w:cs="Times New Roman"/>
          <w:b/>
          <w:bCs/>
          <w:sz w:val="24"/>
          <w:szCs w:val="24"/>
        </w:rPr>
        <w:t>Ларин А.В.</w:t>
      </w:r>
      <w:r w:rsidR="006C12FD">
        <w:rPr>
          <w:rFonts w:ascii="Times New Roman" w:hAnsi="Times New Roman" w:cs="Times New Roman"/>
          <w:b/>
          <w:bCs/>
          <w:sz w:val="24"/>
          <w:szCs w:val="24"/>
        </w:rPr>
        <w:t>, Иняхина Н.П.</w:t>
      </w:r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205"/>
        <w:gridCol w:w="3402"/>
        <w:gridCol w:w="6095"/>
        <w:gridCol w:w="4253"/>
      </w:tblGrid>
      <w:tr w:rsidR="006B2638" w:rsidRPr="006B2638" w:rsidTr="00BD64BC">
        <w:trPr>
          <w:trHeight w:val="89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6B2638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6B2638" w:rsidRPr="006B2638" w:rsidTr="006B2638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2A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 процессе спортивной тренировки. ОФП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Default="002A6534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2A6534" w:rsidRPr="006B2638" w:rsidRDefault="006C12FD" w:rsidP="00A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A6534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https://video.sibnet.ru/rub/uroki_basketbola/video2275759-Urok_5_yiy__Kompleksnyie_uprajneniya_/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A07487" w:rsidP="00A07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Приготовить мастер-класс по ОФП </w:t>
            </w:r>
          </w:p>
        </w:tc>
      </w:tr>
      <w:tr w:rsidR="006B2638" w:rsidRPr="006B2638" w:rsidTr="006B2638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Переключения от действий в нападении к действиям в защите. ОФП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87" w:rsidRPr="00A07487" w:rsidRDefault="00A07487" w:rsidP="00A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6B2638" w:rsidRDefault="006C12FD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07487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https://youtu.be/qzJzwnIAfZc</w:t>
              </w:r>
            </w:hyperlink>
          </w:p>
          <w:p w:rsidR="00A07487" w:rsidRPr="006B2638" w:rsidRDefault="006C12FD" w:rsidP="00A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7487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https://video.sibnet.ru/rub/uroki_basketbola/video2275750-Urok_6_oy__Uprajneniya_na_balans_i_koordinatsiyu_/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221A3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мастер-класса по ОФП</w:t>
            </w:r>
          </w:p>
        </w:tc>
      </w:tr>
      <w:tr w:rsidR="006B2638" w:rsidRPr="006B2638" w:rsidTr="00BD64BC">
        <w:trPr>
          <w:trHeight w:val="8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баскетбола. Контрольные испытания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Default="00A07487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487" w:rsidRPr="006B2638" w:rsidRDefault="006C12FD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7487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https://youtu.be/HCcqcRaOtOU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A07487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задание (по желанию): подготовить сообщение «Развитие баскетбола в России»</w:t>
            </w:r>
          </w:p>
        </w:tc>
      </w:tr>
      <w:tr w:rsidR="006B2638" w:rsidRPr="006B2638" w:rsidTr="006B2638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тактических действий в нападении и защите. Учебная игра.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Default="00A07487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07487" w:rsidRPr="006B2638" w:rsidRDefault="006C12FD" w:rsidP="00A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7487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https://youtu.be/7jvRFOcfpQM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221A3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запись игры </w:t>
            </w:r>
            <w:r w:rsidRPr="006221A3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Европы 2020. Мужчины. Квалификация. Группа B. 1-й тур. Италия</w:t>
            </w:r>
            <w:r w:rsidR="00190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Россия</w:t>
            </w:r>
          </w:p>
        </w:tc>
      </w:tr>
      <w:tr w:rsidR="006B2638" w:rsidRPr="006B2638" w:rsidTr="006B2638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ловли и передачи мяча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A3" w:rsidRDefault="006221A3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221A3" w:rsidRPr="006B2638" w:rsidRDefault="006C12FD" w:rsidP="0062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21A3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https://youtu.be/NMcoBDm86R0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190BBC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задание (по желанию):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подготовить сообщение «Баскетбол в играх и эстафетах»</w:t>
            </w:r>
          </w:p>
        </w:tc>
      </w:tr>
      <w:tr w:rsidR="006B2638" w:rsidRPr="006B2638" w:rsidTr="006B2638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2A6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выполнение технических приемов и тактических действий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A3" w:rsidRPr="006221A3" w:rsidRDefault="006221A3" w:rsidP="0062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A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221A3" w:rsidRPr="006B2638" w:rsidRDefault="006C12FD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21A3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https://www.youtube.com/watch?v=O8EayE1VKQk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190BBC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Домашняя тренировка для баскетболистов</w:t>
            </w:r>
          </w:p>
          <w:p w:rsidR="00190BBC" w:rsidRPr="006B2638" w:rsidRDefault="006C12FD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190BBC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https://youtu.be/VDsX-8jv9-0</w:t>
              </w:r>
            </w:hyperlink>
          </w:p>
        </w:tc>
      </w:tr>
      <w:tr w:rsidR="006B2638" w:rsidRPr="006B2638" w:rsidTr="006B2638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534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выполнение технических приемов и тактических действий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A3" w:rsidRPr="006221A3" w:rsidRDefault="006221A3" w:rsidP="0062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A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221A3" w:rsidRPr="006B2638" w:rsidRDefault="006C12FD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221A3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https://youtu.be/Fq60x_ZrwUg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Домашняя тренировка для баскетболистов</w:t>
            </w:r>
          </w:p>
          <w:p w:rsidR="00190BBC" w:rsidRPr="006B2638" w:rsidRDefault="006C12FD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190BBC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https://youtu.be/VDsX-8jv9-0</w:t>
              </w:r>
            </w:hyperlink>
          </w:p>
        </w:tc>
      </w:tr>
    </w:tbl>
    <w:p w:rsidR="00190BBC" w:rsidRDefault="00190BBC" w:rsidP="00BD64BC">
      <w:pPr>
        <w:rPr>
          <w:rFonts w:ascii="Times New Roman" w:hAnsi="Times New Roman" w:cs="Times New Roman"/>
          <w:sz w:val="24"/>
          <w:szCs w:val="24"/>
        </w:rPr>
      </w:pPr>
    </w:p>
    <w:sectPr w:rsidR="00190BBC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10"/>
    <w:rsid w:val="00190BBC"/>
    <w:rsid w:val="001B38D2"/>
    <w:rsid w:val="002A6534"/>
    <w:rsid w:val="004C733F"/>
    <w:rsid w:val="004E4D36"/>
    <w:rsid w:val="00515FB4"/>
    <w:rsid w:val="006221A3"/>
    <w:rsid w:val="006B2638"/>
    <w:rsid w:val="006C12FD"/>
    <w:rsid w:val="0072140C"/>
    <w:rsid w:val="00760910"/>
    <w:rsid w:val="007B5CAC"/>
    <w:rsid w:val="00900368"/>
    <w:rsid w:val="009026B1"/>
    <w:rsid w:val="00934A4B"/>
    <w:rsid w:val="00964C1F"/>
    <w:rsid w:val="009A4BC5"/>
    <w:rsid w:val="00A07487"/>
    <w:rsid w:val="00B23F7F"/>
    <w:rsid w:val="00BD64BC"/>
    <w:rsid w:val="00C7387C"/>
    <w:rsid w:val="00EE4154"/>
    <w:rsid w:val="00F17D36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620A"/>
  <w15:docId w15:val="{8CB69923-F879-4B8D-9546-93446123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jvRFOcfpQM" TargetMode="External"/><Relationship Id="rId13" Type="http://schemas.openxmlformats.org/officeDocument/2006/relationships/hyperlink" Target="https://youtu.be/VDsX-8jv9-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CcqcRaOtOU" TargetMode="External"/><Relationship Id="rId12" Type="http://schemas.openxmlformats.org/officeDocument/2006/relationships/hyperlink" Target="https://youtu.be/Fq60x_Zrw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sibnet.ru/rub/uroki_basketbola/video2275750-Urok_6_oy__Uprajneniya_na_balans_i_koordinatsiyu_/" TargetMode="External"/><Relationship Id="rId11" Type="http://schemas.openxmlformats.org/officeDocument/2006/relationships/hyperlink" Target="https://youtu.be/VDsX-8jv9-0" TargetMode="External"/><Relationship Id="rId5" Type="http://schemas.openxmlformats.org/officeDocument/2006/relationships/hyperlink" Target="https://youtu.be/qzJzwnIAfZ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8EayE1VKQk" TargetMode="External"/><Relationship Id="rId4" Type="http://schemas.openxmlformats.org/officeDocument/2006/relationships/hyperlink" Target="https://video.sibnet.ru/rub/uroki_basketbola/video2275759-Urok_5_yiy__Kompleksnyie_uprajneniya_/" TargetMode="External"/><Relationship Id="rId9" Type="http://schemas.openxmlformats.org/officeDocument/2006/relationships/hyperlink" Target="https://youtu.be/NMcoBDm86R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Учитель</cp:lastModifiedBy>
  <cp:revision>3</cp:revision>
  <dcterms:created xsi:type="dcterms:W3CDTF">2020-05-21T07:36:00Z</dcterms:created>
  <dcterms:modified xsi:type="dcterms:W3CDTF">2020-05-21T07:40:00Z</dcterms:modified>
</cp:coreProperties>
</file>